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58" w:rsidRDefault="00B01CAF">
      <w:bookmarkStart w:id="0" w:name="_GoBack"/>
      <w:r>
        <w:rPr>
          <w:noProof/>
          <w:lang w:eastAsia="en-ZA"/>
        </w:rPr>
        <w:drawing>
          <wp:inline distT="0" distB="0" distL="0" distR="0" wp14:anchorId="5BB47C84" wp14:editId="34F885EE">
            <wp:extent cx="5048250" cy="1076325"/>
            <wp:effectExtent l="0" t="0" r="0" b="9525"/>
            <wp:docPr id="2" name="Picture 2" descr="http://www.wixfilters.com/images/product/ecoLast/EcoLast-Banner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xfilters.com/images/product/ecoLast/EcoLast-Banner_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0" cy="1076325"/>
                    </a:xfrm>
                    <a:prstGeom prst="rect">
                      <a:avLst/>
                    </a:prstGeom>
                    <a:noFill/>
                    <a:ln>
                      <a:noFill/>
                    </a:ln>
                  </pic:spPr>
                </pic:pic>
              </a:graphicData>
            </a:graphic>
          </wp:inline>
        </w:drawing>
      </w:r>
      <w:bookmarkEnd w:id="0"/>
    </w:p>
    <w:tbl>
      <w:tblPr>
        <w:tblW w:w="795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8070"/>
      </w:tblGrid>
      <w:tr w:rsidR="00B01CAF" w:rsidRPr="00B01CAF" w:rsidTr="00B01CAF">
        <w:trPr>
          <w:tblCellSpacing w:w="0" w:type="dxa"/>
        </w:trPr>
        <w:tc>
          <w:tcPr>
            <w:tcW w:w="0" w:type="auto"/>
            <w:shd w:val="clear" w:color="auto" w:fill="FFFFFF"/>
            <w:vAlign w:val="center"/>
            <w:hideMark/>
          </w:tcPr>
          <w:p w:rsidR="00B01CAF" w:rsidRPr="00B01CAF" w:rsidRDefault="00B01CAF" w:rsidP="00B01CAF">
            <w:pPr>
              <w:spacing w:after="0" w:line="240" w:lineRule="auto"/>
              <w:rPr>
                <w:rFonts w:ascii="Arial" w:eastAsia="Times New Roman" w:hAnsi="Arial" w:cs="Arial"/>
                <w:b/>
                <w:bCs/>
                <w:color w:val="FFA903"/>
                <w:sz w:val="30"/>
                <w:szCs w:val="30"/>
                <w:lang w:eastAsia="en-ZA"/>
              </w:rPr>
            </w:pPr>
            <w:r w:rsidRPr="00B01CAF">
              <w:rPr>
                <w:rFonts w:ascii="Arial" w:eastAsia="Times New Roman" w:hAnsi="Arial" w:cs="Arial"/>
                <w:b/>
                <w:bCs/>
                <w:color w:val="FFA903"/>
                <w:sz w:val="30"/>
                <w:szCs w:val="30"/>
                <w:lang w:eastAsia="en-ZA"/>
              </w:rPr>
              <w:t>Here Today, For A Better Tomorrow</w:t>
            </w:r>
          </w:p>
        </w:tc>
      </w:tr>
      <w:tr w:rsidR="00B01CAF" w:rsidRPr="00B01CAF" w:rsidTr="00B01CAF">
        <w:trPr>
          <w:tblCellSpacing w:w="0" w:type="dxa"/>
        </w:trPr>
        <w:tc>
          <w:tcPr>
            <w:tcW w:w="0" w:type="auto"/>
            <w:shd w:val="clear" w:color="auto" w:fill="FFFFFF"/>
            <w:vAlign w:val="center"/>
            <w:hideMark/>
          </w:tcPr>
          <w:p w:rsidR="00B01CAF" w:rsidRPr="00B01CAF" w:rsidRDefault="00B01CAF" w:rsidP="00B01CAF">
            <w:pPr>
              <w:spacing w:before="100" w:beforeAutospacing="1" w:after="100" w:afterAutospacing="1" w:line="240" w:lineRule="auto"/>
              <w:rPr>
                <w:rFonts w:ascii="Arial" w:eastAsia="Times New Roman" w:hAnsi="Arial" w:cs="Arial"/>
                <w:color w:val="000000"/>
                <w:sz w:val="18"/>
                <w:szCs w:val="18"/>
                <w:lang w:eastAsia="en-ZA"/>
              </w:rPr>
            </w:pPr>
            <w:r w:rsidRPr="00B01CAF">
              <w:rPr>
                <w:rFonts w:ascii="Arial" w:eastAsia="Times New Roman" w:hAnsi="Arial" w:cs="Arial"/>
                <w:color w:val="000000"/>
                <w:sz w:val="18"/>
                <w:szCs w:val="18"/>
                <w:lang w:eastAsia="en-ZA"/>
              </w:rPr>
              <w:t xml:space="preserve">Introducing </w:t>
            </w:r>
            <w:proofErr w:type="spellStart"/>
            <w:r w:rsidRPr="00B01CAF">
              <w:rPr>
                <w:rFonts w:ascii="Arial" w:eastAsia="Times New Roman" w:hAnsi="Arial" w:cs="Arial"/>
                <w:color w:val="000000"/>
                <w:sz w:val="18"/>
                <w:szCs w:val="18"/>
                <w:lang w:eastAsia="en-ZA"/>
              </w:rPr>
              <w:t>ecoLAST</w:t>
            </w:r>
            <w:proofErr w:type="spellEnd"/>
            <w:r w:rsidRPr="00B01CAF">
              <w:rPr>
                <w:rFonts w:ascii="Arial" w:eastAsia="Times New Roman" w:hAnsi="Arial" w:cs="Arial"/>
                <w:color w:val="000000"/>
                <w:sz w:val="18"/>
                <w:szCs w:val="18"/>
                <w:lang w:eastAsia="en-ZA"/>
              </w:rPr>
              <w:t>™ filters, a revolutionary new heavy duty oil filter made by WIX Filters that reduces downtime, increases uptime and extends useful oil life 2X.</w:t>
            </w:r>
          </w:p>
          <w:p w:rsidR="00B01CAF" w:rsidRPr="00B01CAF" w:rsidRDefault="00B01CAF" w:rsidP="00B01CAF">
            <w:pPr>
              <w:spacing w:before="100" w:beforeAutospacing="1" w:after="100" w:afterAutospacing="1" w:line="240" w:lineRule="auto"/>
              <w:rPr>
                <w:rFonts w:ascii="Arial" w:eastAsia="Times New Roman" w:hAnsi="Arial" w:cs="Arial"/>
                <w:color w:val="000000"/>
                <w:sz w:val="18"/>
                <w:szCs w:val="18"/>
                <w:lang w:eastAsia="en-ZA"/>
              </w:rPr>
            </w:pPr>
            <w:r w:rsidRPr="00B01CAF">
              <w:rPr>
                <w:rFonts w:ascii="Arial" w:eastAsia="Times New Roman" w:hAnsi="Arial" w:cs="Arial"/>
                <w:color w:val="000000"/>
                <w:sz w:val="18"/>
                <w:szCs w:val="18"/>
                <w:lang w:eastAsia="en-ZA"/>
              </w:rPr>
              <w:t xml:space="preserve">But that’s only half of its exciting story. While great for heavy duty vehicles, </w:t>
            </w:r>
            <w:proofErr w:type="spellStart"/>
            <w:r w:rsidRPr="00B01CAF">
              <w:rPr>
                <w:rFonts w:ascii="Arial" w:eastAsia="Times New Roman" w:hAnsi="Arial" w:cs="Arial"/>
                <w:color w:val="000000"/>
                <w:sz w:val="18"/>
                <w:szCs w:val="18"/>
                <w:lang w:eastAsia="en-ZA"/>
              </w:rPr>
              <w:t>ecoLAST</w:t>
            </w:r>
            <w:proofErr w:type="spellEnd"/>
            <w:r w:rsidRPr="00B01CAF">
              <w:rPr>
                <w:rFonts w:ascii="Arial" w:eastAsia="Times New Roman" w:hAnsi="Arial" w:cs="Arial"/>
                <w:color w:val="000000"/>
                <w:sz w:val="18"/>
                <w:szCs w:val="18"/>
                <w:lang w:eastAsia="en-ZA"/>
              </w:rPr>
              <w:t>™ filters are even better for the environment. That’s because it doubles oil drain intervals. Yes, doubles. It also protects the DPF when using CJ-4 oil, assists in Green Fleet Certification and keeps the additives package fresh over time.</w:t>
            </w:r>
          </w:p>
        </w:tc>
      </w:tr>
      <w:tr w:rsidR="00B01CAF" w:rsidRPr="00B01CAF" w:rsidTr="00B01CAF">
        <w:trPr>
          <w:tblCellSpacing w:w="0" w:type="dxa"/>
        </w:trPr>
        <w:tc>
          <w:tcPr>
            <w:tcW w:w="0" w:type="auto"/>
            <w:shd w:val="clear" w:color="auto" w:fill="FFFFFF"/>
            <w:vAlign w:val="center"/>
            <w:hideMark/>
          </w:tcPr>
          <w:p w:rsidR="00B01CAF" w:rsidRPr="00B01CAF" w:rsidRDefault="00B01CAF" w:rsidP="00B01CAF">
            <w:pPr>
              <w:spacing w:after="0" w:line="240" w:lineRule="auto"/>
              <w:rPr>
                <w:rFonts w:ascii="Arial" w:eastAsia="Times New Roman" w:hAnsi="Arial" w:cs="Arial"/>
                <w:b/>
                <w:bCs/>
                <w:color w:val="FFA903"/>
                <w:sz w:val="30"/>
                <w:szCs w:val="30"/>
                <w:lang w:eastAsia="en-ZA"/>
              </w:rPr>
            </w:pPr>
            <w:r w:rsidRPr="00B01CAF">
              <w:rPr>
                <w:rFonts w:ascii="Arial" w:eastAsia="Times New Roman" w:hAnsi="Arial" w:cs="Arial"/>
                <w:b/>
                <w:bCs/>
                <w:color w:val="FFA903"/>
                <w:sz w:val="30"/>
                <w:szCs w:val="30"/>
                <w:lang w:eastAsia="en-ZA"/>
              </w:rPr>
              <w:t>Saving Time, Money, Man Hours and the Environment</w:t>
            </w:r>
          </w:p>
        </w:tc>
      </w:tr>
      <w:tr w:rsidR="00B01CAF" w:rsidRPr="00B01CAF" w:rsidTr="00B01CAF">
        <w:trPr>
          <w:tblCellSpacing w:w="0" w:type="dxa"/>
        </w:trPr>
        <w:tc>
          <w:tcPr>
            <w:tcW w:w="0" w:type="auto"/>
            <w:shd w:val="clear" w:color="auto" w:fill="FFFFFF"/>
            <w:vAlign w:val="center"/>
            <w:hideMark/>
          </w:tcPr>
          <w:p w:rsidR="00B01CAF" w:rsidRPr="00B01CAF" w:rsidRDefault="00B01CAF" w:rsidP="00B01CAF">
            <w:pPr>
              <w:spacing w:before="100" w:beforeAutospacing="1" w:after="100" w:afterAutospacing="1" w:line="240" w:lineRule="auto"/>
              <w:rPr>
                <w:rFonts w:ascii="Arial" w:eastAsia="Times New Roman" w:hAnsi="Arial" w:cs="Arial"/>
                <w:color w:val="000000"/>
                <w:sz w:val="18"/>
                <w:szCs w:val="18"/>
                <w:lang w:eastAsia="en-ZA"/>
              </w:rPr>
            </w:pPr>
            <w:proofErr w:type="spellStart"/>
            <w:proofErr w:type="gramStart"/>
            <w:r w:rsidRPr="00B01CAF">
              <w:rPr>
                <w:rFonts w:ascii="Arial" w:eastAsia="Times New Roman" w:hAnsi="Arial" w:cs="Arial"/>
                <w:color w:val="000000"/>
                <w:sz w:val="18"/>
                <w:szCs w:val="18"/>
                <w:lang w:eastAsia="en-ZA"/>
              </w:rPr>
              <w:t>ecoLAST</w:t>
            </w:r>
            <w:proofErr w:type="spellEnd"/>
            <w:proofErr w:type="gramEnd"/>
            <w:r w:rsidRPr="00B01CAF">
              <w:rPr>
                <w:rFonts w:ascii="Arial" w:eastAsia="Times New Roman" w:hAnsi="Arial" w:cs="Arial"/>
                <w:color w:val="000000"/>
                <w:sz w:val="18"/>
                <w:szCs w:val="18"/>
                <w:lang w:eastAsia="en-ZA"/>
              </w:rPr>
              <w:t>™ filters truly are a game-changing filter in many different ways. Not only does it double oil life, but depending on the size of your fleet, it can save your company millions of dollars on oil, filters, man hours and operating costs. The future of heavy duty fleet maintenance has definitely arrived.</w:t>
            </w:r>
          </w:p>
          <w:p w:rsidR="00B01CAF" w:rsidRPr="00B01CAF" w:rsidRDefault="00B01CAF" w:rsidP="00B01CAF">
            <w:pPr>
              <w:spacing w:before="100" w:beforeAutospacing="1" w:after="100" w:afterAutospacing="1" w:line="240" w:lineRule="auto"/>
              <w:rPr>
                <w:rFonts w:ascii="Arial" w:eastAsia="Times New Roman" w:hAnsi="Arial" w:cs="Arial"/>
                <w:color w:val="000000"/>
                <w:sz w:val="18"/>
                <w:szCs w:val="18"/>
                <w:lang w:eastAsia="en-ZA"/>
              </w:rPr>
            </w:pPr>
            <w:r w:rsidRPr="00B01CAF">
              <w:rPr>
                <w:rFonts w:ascii="Arial" w:eastAsia="Times New Roman" w:hAnsi="Arial" w:cs="Arial"/>
                <w:color w:val="000000"/>
                <w:sz w:val="18"/>
                <w:szCs w:val="18"/>
                <w:lang w:eastAsia="en-ZA"/>
              </w:rPr>
              <w:t xml:space="preserve">It’s true that most filtration companies have a heavy duty extended mileage filter offering. But, many contain slow-release additives, and/or require bypass filtration that can necessitate a costly vehicle modification. That’s not the case with </w:t>
            </w:r>
            <w:proofErr w:type="spellStart"/>
            <w:r w:rsidRPr="00B01CAF">
              <w:rPr>
                <w:rFonts w:ascii="Arial" w:eastAsia="Times New Roman" w:hAnsi="Arial" w:cs="Arial"/>
                <w:color w:val="000000"/>
                <w:sz w:val="18"/>
                <w:szCs w:val="18"/>
                <w:lang w:eastAsia="en-ZA"/>
              </w:rPr>
              <w:t>ecoLAST</w:t>
            </w:r>
            <w:proofErr w:type="spellEnd"/>
            <w:r w:rsidRPr="00B01CAF">
              <w:rPr>
                <w:rFonts w:ascii="Arial" w:eastAsia="Times New Roman" w:hAnsi="Arial" w:cs="Arial"/>
                <w:color w:val="000000"/>
                <w:sz w:val="18"/>
                <w:szCs w:val="18"/>
                <w:lang w:eastAsia="en-ZA"/>
              </w:rPr>
              <w:t>™ filters. It’s a ‘direct replacement’ filter with no changes or modification required to the vehicle. Simply install it and immediately begin reaping the economic and environmental benefits.</w:t>
            </w:r>
          </w:p>
          <w:p w:rsidR="00B01CAF" w:rsidRPr="00B01CAF" w:rsidRDefault="00B01CAF" w:rsidP="00B01CAF">
            <w:pPr>
              <w:spacing w:before="100" w:beforeAutospacing="1" w:after="100" w:afterAutospacing="1" w:line="240" w:lineRule="auto"/>
              <w:rPr>
                <w:rFonts w:ascii="Arial" w:eastAsia="Times New Roman" w:hAnsi="Arial" w:cs="Arial"/>
                <w:color w:val="000000"/>
                <w:sz w:val="18"/>
                <w:szCs w:val="18"/>
                <w:lang w:eastAsia="en-ZA"/>
              </w:rPr>
            </w:pPr>
            <w:r w:rsidRPr="00B01CAF">
              <w:rPr>
                <w:rFonts w:ascii="Arial" w:eastAsia="Times New Roman" w:hAnsi="Arial" w:cs="Arial"/>
                <w:b/>
                <w:bCs/>
                <w:color w:val="000000"/>
                <w:sz w:val="18"/>
                <w:szCs w:val="18"/>
                <w:lang w:eastAsia="en-ZA"/>
              </w:rPr>
              <w:t>Potential Annual Material Cost Savings</w:t>
            </w:r>
            <w:r w:rsidRPr="00B01CAF">
              <w:rPr>
                <w:rFonts w:ascii="Arial" w:eastAsia="Times New Roman" w:hAnsi="Arial" w:cs="Arial"/>
                <w:color w:val="000000"/>
                <w:sz w:val="18"/>
                <w:szCs w:val="18"/>
                <w:lang w:eastAsia="en-ZA"/>
              </w:rPr>
              <w:br/>
            </w:r>
            <w:r w:rsidRPr="00B01CAF">
              <w:rPr>
                <w:rFonts w:ascii="Arial" w:eastAsia="Times New Roman" w:hAnsi="Arial" w:cs="Arial"/>
                <w:noProof/>
                <w:color w:val="000000"/>
                <w:sz w:val="18"/>
                <w:szCs w:val="18"/>
                <w:lang w:eastAsia="en-ZA"/>
              </w:rPr>
              <w:drawing>
                <wp:inline distT="0" distB="0" distL="0" distR="0" wp14:anchorId="02CB1F55" wp14:editId="457DB2D5">
                  <wp:extent cx="5048250" cy="2438400"/>
                  <wp:effectExtent l="0" t="0" r="0" b="0"/>
                  <wp:docPr id="3" name="Picture 3" descr="ecoLAST Saving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oLAST Savings Ch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0" cy="2438400"/>
                          </a:xfrm>
                          <a:prstGeom prst="rect">
                            <a:avLst/>
                          </a:prstGeom>
                          <a:noFill/>
                          <a:ln>
                            <a:noFill/>
                          </a:ln>
                        </pic:spPr>
                      </pic:pic>
                    </a:graphicData>
                  </a:graphic>
                </wp:inline>
              </w:drawing>
            </w:r>
          </w:p>
        </w:tc>
      </w:tr>
      <w:tr w:rsidR="00B01CAF" w:rsidRPr="00B01CAF" w:rsidTr="00B01CAF">
        <w:trPr>
          <w:tblCellSpacing w:w="0" w:type="dxa"/>
        </w:trPr>
        <w:tc>
          <w:tcPr>
            <w:tcW w:w="0" w:type="auto"/>
            <w:shd w:val="clear" w:color="auto" w:fill="FFFFFF"/>
            <w:vAlign w:val="center"/>
            <w:hideMark/>
          </w:tcPr>
          <w:p w:rsidR="00B01CAF" w:rsidRPr="00B01CAF" w:rsidRDefault="00B01CAF" w:rsidP="00B01CAF">
            <w:pPr>
              <w:spacing w:after="0" w:line="240" w:lineRule="auto"/>
              <w:rPr>
                <w:rFonts w:ascii="Arial" w:eastAsia="Times New Roman" w:hAnsi="Arial" w:cs="Arial"/>
                <w:b/>
                <w:bCs/>
                <w:color w:val="FFA903"/>
                <w:sz w:val="30"/>
                <w:szCs w:val="30"/>
                <w:lang w:eastAsia="en-ZA"/>
              </w:rPr>
            </w:pPr>
            <w:r w:rsidRPr="00B01CAF">
              <w:rPr>
                <w:rFonts w:ascii="Arial" w:eastAsia="Times New Roman" w:hAnsi="Arial" w:cs="Arial"/>
                <w:b/>
                <w:bCs/>
                <w:color w:val="FFA903"/>
                <w:sz w:val="30"/>
                <w:szCs w:val="30"/>
                <w:lang w:eastAsia="en-ZA"/>
              </w:rPr>
              <w:t>The Science Behind The Savings</w:t>
            </w:r>
          </w:p>
        </w:tc>
      </w:tr>
      <w:tr w:rsidR="00B01CAF" w:rsidRPr="00B01CAF" w:rsidTr="00B01CAF">
        <w:trPr>
          <w:tblCellSpacing w:w="0" w:type="dxa"/>
        </w:trPr>
        <w:tc>
          <w:tcPr>
            <w:tcW w:w="0" w:type="auto"/>
            <w:shd w:val="clear" w:color="auto" w:fill="FFFFFF"/>
            <w:vAlign w:val="center"/>
            <w:hideMark/>
          </w:tcPr>
          <w:p w:rsidR="00B01CAF" w:rsidRPr="00B01CAF" w:rsidRDefault="00B01CAF" w:rsidP="00B01CAF">
            <w:pPr>
              <w:spacing w:before="100" w:beforeAutospacing="1" w:after="100" w:afterAutospacing="1" w:line="240" w:lineRule="auto"/>
              <w:rPr>
                <w:rFonts w:ascii="Arial" w:eastAsia="Times New Roman" w:hAnsi="Arial" w:cs="Arial"/>
                <w:color w:val="000000"/>
                <w:sz w:val="18"/>
                <w:szCs w:val="18"/>
                <w:lang w:eastAsia="en-ZA"/>
              </w:rPr>
            </w:pPr>
            <w:r w:rsidRPr="00B01CAF">
              <w:rPr>
                <w:rFonts w:ascii="Arial" w:eastAsia="Times New Roman" w:hAnsi="Arial" w:cs="Arial"/>
                <w:color w:val="000000"/>
                <w:sz w:val="18"/>
                <w:szCs w:val="18"/>
                <w:lang w:eastAsia="en-ZA"/>
              </w:rPr>
              <w:t xml:space="preserve">WIX </w:t>
            </w:r>
            <w:proofErr w:type="spellStart"/>
            <w:r w:rsidRPr="00B01CAF">
              <w:rPr>
                <w:rFonts w:ascii="Arial" w:eastAsia="Times New Roman" w:hAnsi="Arial" w:cs="Arial"/>
                <w:color w:val="000000"/>
                <w:sz w:val="18"/>
                <w:szCs w:val="18"/>
                <w:lang w:eastAsia="en-ZA"/>
              </w:rPr>
              <w:t>ecoLAST</w:t>
            </w:r>
            <w:proofErr w:type="spellEnd"/>
            <w:r w:rsidRPr="00B01CAF">
              <w:rPr>
                <w:rFonts w:ascii="Arial" w:eastAsia="Times New Roman" w:hAnsi="Arial" w:cs="Arial"/>
                <w:color w:val="000000"/>
                <w:sz w:val="18"/>
                <w:szCs w:val="18"/>
                <w:lang w:eastAsia="en-ZA"/>
              </w:rPr>
              <w:t>™ oil filters capture dirt and soot like a traditional filter, while utilizing cellulose/polyester media which is impregnated with a highly engineered chemical compound to sequester the acids in the oil. Sequestering the acids in the oil keeps the additive package in the oil fresh. Ultimately, this technology extends the useful life of the oil while reducing the overall cost of operations.</w:t>
            </w:r>
          </w:p>
          <w:p w:rsidR="00B01CAF" w:rsidRPr="00B01CAF" w:rsidRDefault="00B01CAF" w:rsidP="00B01CAF">
            <w:pPr>
              <w:spacing w:before="100" w:beforeAutospacing="1" w:after="100" w:afterAutospacing="1" w:line="240" w:lineRule="auto"/>
              <w:rPr>
                <w:rFonts w:ascii="Arial" w:eastAsia="Times New Roman" w:hAnsi="Arial" w:cs="Arial"/>
                <w:color w:val="000000"/>
                <w:sz w:val="18"/>
                <w:szCs w:val="18"/>
                <w:lang w:eastAsia="en-ZA"/>
              </w:rPr>
            </w:pPr>
            <w:r w:rsidRPr="00B01CAF">
              <w:rPr>
                <w:rFonts w:ascii="Arial" w:eastAsia="Times New Roman" w:hAnsi="Arial" w:cs="Arial"/>
                <w:color w:val="000000"/>
                <w:sz w:val="18"/>
                <w:szCs w:val="18"/>
                <w:lang w:eastAsia="en-ZA"/>
              </w:rPr>
              <w:t xml:space="preserve">Truth be told, the innovations behind </w:t>
            </w:r>
            <w:proofErr w:type="spellStart"/>
            <w:r w:rsidRPr="00B01CAF">
              <w:rPr>
                <w:rFonts w:ascii="Arial" w:eastAsia="Times New Roman" w:hAnsi="Arial" w:cs="Arial"/>
                <w:color w:val="000000"/>
                <w:sz w:val="18"/>
                <w:szCs w:val="18"/>
                <w:lang w:eastAsia="en-ZA"/>
              </w:rPr>
              <w:t>ecoLAST</w:t>
            </w:r>
            <w:proofErr w:type="spellEnd"/>
            <w:r w:rsidRPr="00B01CAF">
              <w:rPr>
                <w:rFonts w:ascii="Arial" w:eastAsia="Times New Roman" w:hAnsi="Arial" w:cs="Arial"/>
                <w:color w:val="000000"/>
                <w:sz w:val="18"/>
                <w:szCs w:val="18"/>
                <w:lang w:eastAsia="en-ZA"/>
              </w:rPr>
              <w:t xml:space="preserve">™ filters did not happen overnight. In fact, it took years of research and development, engineering, creativity, testing and re-testing to create and perfect this revolutionary filter. It’s truly been a </w:t>
            </w:r>
            <w:proofErr w:type="spellStart"/>
            <w:r w:rsidRPr="00B01CAF">
              <w:rPr>
                <w:rFonts w:ascii="Arial" w:eastAsia="Times New Roman" w:hAnsi="Arial" w:cs="Arial"/>
                <w:color w:val="000000"/>
                <w:sz w:val="18"/>
                <w:szCs w:val="18"/>
                <w:lang w:eastAsia="en-ZA"/>
              </w:rPr>
              <w:t>labor</w:t>
            </w:r>
            <w:proofErr w:type="spellEnd"/>
            <w:r w:rsidRPr="00B01CAF">
              <w:rPr>
                <w:rFonts w:ascii="Arial" w:eastAsia="Times New Roman" w:hAnsi="Arial" w:cs="Arial"/>
                <w:color w:val="000000"/>
                <w:sz w:val="18"/>
                <w:szCs w:val="18"/>
                <w:lang w:eastAsia="en-ZA"/>
              </w:rPr>
              <w:t xml:space="preserve"> of love for both our industry and the world we </w:t>
            </w:r>
            <w:r w:rsidRPr="00B01CAF">
              <w:rPr>
                <w:rFonts w:ascii="Arial" w:eastAsia="Times New Roman" w:hAnsi="Arial" w:cs="Arial"/>
                <w:color w:val="000000"/>
                <w:sz w:val="18"/>
                <w:szCs w:val="18"/>
                <w:lang w:eastAsia="en-ZA"/>
              </w:rPr>
              <w:lastRenderedPageBreak/>
              <w:t>live in.</w:t>
            </w:r>
          </w:p>
          <w:p w:rsidR="00B01CAF" w:rsidRPr="00B01CAF" w:rsidRDefault="00B01CAF" w:rsidP="00B01CAF">
            <w:pPr>
              <w:spacing w:before="100" w:beforeAutospacing="1" w:after="100" w:afterAutospacing="1" w:line="240" w:lineRule="auto"/>
              <w:rPr>
                <w:rFonts w:ascii="Arial" w:eastAsia="Times New Roman" w:hAnsi="Arial" w:cs="Arial"/>
                <w:color w:val="000000"/>
                <w:sz w:val="18"/>
                <w:szCs w:val="18"/>
                <w:lang w:eastAsia="en-ZA"/>
              </w:rPr>
            </w:pPr>
            <w:r w:rsidRPr="00B01CAF">
              <w:rPr>
                <w:rFonts w:ascii="Arial" w:eastAsia="Times New Roman" w:hAnsi="Arial" w:cs="Arial"/>
                <w:b/>
                <w:bCs/>
                <w:color w:val="000000"/>
                <w:sz w:val="18"/>
                <w:szCs w:val="18"/>
                <w:lang w:eastAsia="en-ZA"/>
              </w:rPr>
              <w:t>TBN Depletion Comparison</w:t>
            </w:r>
            <w:r w:rsidRPr="00B01CAF">
              <w:rPr>
                <w:rFonts w:ascii="Arial" w:eastAsia="Times New Roman" w:hAnsi="Arial" w:cs="Arial"/>
                <w:color w:val="000000"/>
                <w:sz w:val="18"/>
                <w:szCs w:val="18"/>
                <w:lang w:eastAsia="en-ZA"/>
              </w:rPr>
              <w:br/>
            </w:r>
            <w:r w:rsidRPr="00B01CAF">
              <w:rPr>
                <w:rFonts w:ascii="Arial" w:eastAsia="Times New Roman" w:hAnsi="Arial" w:cs="Arial"/>
                <w:noProof/>
                <w:color w:val="000000"/>
                <w:sz w:val="18"/>
                <w:szCs w:val="18"/>
                <w:lang w:eastAsia="en-ZA"/>
              </w:rPr>
              <w:drawing>
                <wp:inline distT="0" distB="0" distL="0" distR="0" wp14:anchorId="51D1A8F0" wp14:editId="734ADCC5">
                  <wp:extent cx="5048250" cy="2409825"/>
                  <wp:effectExtent l="0" t="0" r="0" b="9525"/>
                  <wp:docPr id="4" name="Picture 4" descr="ecoLAST Comparis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LAST Comparison Ch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2409825"/>
                          </a:xfrm>
                          <a:prstGeom prst="rect">
                            <a:avLst/>
                          </a:prstGeom>
                          <a:noFill/>
                          <a:ln>
                            <a:noFill/>
                          </a:ln>
                        </pic:spPr>
                      </pic:pic>
                    </a:graphicData>
                  </a:graphic>
                </wp:inline>
              </w:drawing>
            </w:r>
          </w:p>
        </w:tc>
      </w:tr>
      <w:tr w:rsidR="00B01CAF" w:rsidRPr="00B01CAF" w:rsidTr="00B01CAF">
        <w:trPr>
          <w:tblCellSpacing w:w="0" w:type="dxa"/>
        </w:trPr>
        <w:tc>
          <w:tcPr>
            <w:tcW w:w="0" w:type="auto"/>
            <w:shd w:val="clear" w:color="auto" w:fill="FFFFFF"/>
            <w:vAlign w:val="center"/>
            <w:hideMark/>
          </w:tcPr>
          <w:p w:rsidR="00B01CAF" w:rsidRPr="00B01CAF" w:rsidRDefault="00B01CAF" w:rsidP="00B01CAF">
            <w:pPr>
              <w:spacing w:after="0" w:line="240" w:lineRule="auto"/>
              <w:rPr>
                <w:rFonts w:ascii="Arial" w:eastAsia="Times New Roman" w:hAnsi="Arial" w:cs="Arial"/>
                <w:b/>
                <w:bCs/>
                <w:color w:val="FFA903"/>
                <w:sz w:val="30"/>
                <w:szCs w:val="30"/>
                <w:lang w:eastAsia="en-ZA"/>
              </w:rPr>
            </w:pPr>
            <w:proofErr w:type="spellStart"/>
            <w:r w:rsidRPr="00B01CAF">
              <w:rPr>
                <w:rFonts w:ascii="Arial" w:eastAsia="Times New Roman" w:hAnsi="Arial" w:cs="Arial"/>
                <w:b/>
                <w:bCs/>
                <w:color w:val="FFA903"/>
                <w:sz w:val="30"/>
                <w:szCs w:val="30"/>
                <w:lang w:eastAsia="en-ZA"/>
              </w:rPr>
              <w:lastRenderedPageBreak/>
              <w:t>ecoLAST</w:t>
            </w:r>
            <w:proofErr w:type="spellEnd"/>
            <w:r w:rsidRPr="00B01CAF">
              <w:rPr>
                <w:rFonts w:ascii="Arial" w:eastAsia="Times New Roman" w:hAnsi="Arial" w:cs="Arial"/>
                <w:b/>
                <w:bCs/>
                <w:color w:val="FFA903"/>
                <w:sz w:val="30"/>
                <w:szCs w:val="30"/>
                <w:lang w:eastAsia="en-ZA"/>
              </w:rPr>
              <w:t>™ Filters Last and Last</w:t>
            </w:r>
          </w:p>
        </w:tc>
      </w:tr>
      <w:tr w:rsidR="00B01CAF" w:rsidRPr="00B01CAF" w:rsidTr="00B01CAF">
        <w:trPr>
          <w:tblCellSpacing w:w="0" w:type="dxa"/>
        </w:trPr>
        <w:tc>
          <w:tcPr>
            <w:tcW w:w="0" w:type="auto"/>
            <w:shd w:val="clear" w:color="auto" w:fill="FFFFFF"/>
            <w:vAlign w:val="center"/>
            <w:hideMark/>
          </w:tcPr>
          <w:p w:rsidR="00B01CAF" w:rsidRPr="00B01CAF" w:rsidRDefault="00B01CAF" w:rsidP="00B01CAF">
            <w:pPr>
              <w:spacing w:before="100" w:beforeAutospacing="1" w:after="100" w:afterAutospacing="1" w:line="240" w:lineRule="auto"/>
              <w:rPr>
                <w:rFonts w:ascii="Arial" w:eastAsia="Times New Roman" w:hAnsi="Arial" w:cs="Arial"/>
                <w:color w:val="000000"/>
                <w:sz w:val="18"/>
                <w:szCs w:val="18"/>
                <w:lang w:eastAsia="en-ZA"/>
              </w:rPr>
            </w:pPr>
            <w:r w:rsidRPr="00B01CAF">
              <w:rPr>
                <w:rFonts w:ascii="Arial" w:eastAsia="Times New Roman" w:hAnsi="Arial" w:cs="Arial"/>
                <w:color w:val="000000"/>
                <w:sz w:val="18"/>
                <w:szCs w:val="18"/>
                <w:lang w:eastAsia="en-ZA"/>
              </w:rPr>
              <w:t xml:space="preserve">With federal regulations mandating a reduction in emissions along with a drive for better fuel economy and potential increases in gas/oil taxes, there was a need for a filter like </w:t>
            </w:r>
            <w:proofErr w:type="spellStart"/>
            <w:r w:rsidRPr="00B01CAF">
              <w:rPr>
                <w:rFonts w:ascii="Arial" w:eastAsia="Times New Roman" w:hAnsi="Arial" w:cs="Arial"/>
                <w:color w:val="000000"/>
                <w:sz w:val="18"/>
                <w:szCs w:val="18"/>
                <w:lang w:eastAsia="en-ZA"/>
              </w:rPr>
              <w:t>ecoLAST</w:t>
            </w:r>
            <w:proofErr w:type="spellEnd"/>
            <w:r w:rsidRPr="00B01CAF">
              <w:rPr>
                <w:rFonts w:ascii="Arial" w:eastAsia="Times New Roman" w:hAnsi="Arial" w:cs="Arial"/>
                <w:color w:val="000000"/>
                <w:sz w:val="18"/>
                <w:szCs w:val="18"/>
                <w:lang w:eastAsia="en-ZA"/>
              </w:rPr>
              <w:t xml:space="preserve">™ filters. But as the leader in heavy duty filtration, we developed more than just a filter. With </w:t>
            </w:r>
            <w:proofErr w:type="spellStart"/>
            <w:r w:rsidRPr="00B01CAF">
              <w:rPr>
                <w:rFonts w:ascii="Arial" w:eastAsia="Times New Roman" w:hAnsi="Arial" w:cs="Arial"/>
                <w:color w:val="000000"/>
                <w:sz w:val="18"/>
                <w:szCs w:val="18"/>
                <w:lang w:eastAsia="en-ZA"/>
              </w:rPr>
              <w:t>ecoLAST</w:t>
            </w:r>
            <w:proofErr w:type="spellEnd"/>
            <w:r w:rsidRPr="00B01CAF">
              <w:rPr>
                <w:rFonts w:ascii="Arial" w:eastAsia="Times New Roman" w:hAnsi="Arial" w:cs="Arial"/>
                <w:color w:val="000000"/>
                <w:sz w:val="18"/>
                <w:szCs w:val="18"/>
                <w:lang w:eastAsia="en-ZA"/>
              </w:rPr>
              <w:t xml:space="preserve">™ filters, we created a sustainable solution not only for today, but also for tomorrow. For more information on </w:t>
            </w:r>
            <w:proofErr w:type="spellStart"/>
            <w:r w:rsidRPr="00B01CAF">
              <w:rPr>
                <w:rFonts w:ascii="Arial" w:eastAsia="Times New Roman" w:hAnsi="Arial" w:cs="Arial"/>
                <w:color w:val="000000"/>
                <w:sz w:val="18"/>
                <w:szCs w:val="18"/>
                <w:lang w:eastAsia="en-ZA"/>
              </w:rPr>
              <w:t>ecoLAST</w:t>
            </w:r>
            <w:proofErr w:type="spellEnd"/>
            <w:r w:rsidRPr="00B01CAF">
              <w:rPr>
                <w:rFonts w:ascii="Arial" w:eastAsia="Times New Roman" w:hAnsi="Arial" w:cs="Arial"/>
                <w:color w:val="000000"/>
                <w:sz w:val="18"/>
                <w:szCs w:val="18"/>
                <w:lang w:eastAsia="en-ZA"/>
              </w:rPr>
              <w:t>™ filters and what they can do for your fleet, your overall opera</w:t>
            </w:r>
            <w:r>
              <w:rPr>
                <w:rFonts w:ascii="Arial" w:eastAsia="Times New Roman" w:hAnsi="Arial" w:cs="Arial"/>
                <w:color w:val="000000"/>
                <w:sz w:val="18"/>
                <w:szCs w:val="18"/>
                <w:lang w:eastAsia="en-ZA"/>
              </w:rPr>
              <w:t>ting costs and the environment.</w:t>
            </w:r>
          </w:p>
        </w:tc>
      </w:tr>
    </w:tbl>
    <w:p w:rsidR="00B01CAF" w:rsidRDefault="00B01CAF"/>
    <w:sectPr w:rsidR="00B01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AF"/>
    <w:rsid w:val="00B01CAF"/>
    <w:rsid w:val="00EE13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1</cp:revision>
  <dcterms:created xsi:type="dcterms:W3CDTF">2014-06-06T07:40:00Z</dcterms:created>
  <dcterms:modified xsi:type="dcterms:W3CDTF">2014-06-06T07:42:00Z</dcterms:modified>
</cp:coreProperties>
</file>